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880E" w14:textId="4D8EC784" w:rsidR="00C139E8" w:rsidRDefault="00016202">
      <w:r>
        <w:t>Barbecue Operation – Helpful Tips</w:t>
      </w:r>
    </w:p>
    <w:p w14:paraId="17525E01" w14:textId="77777777" w:rsidR="00016202" w:rsidRDefault="00016202"/>
    <w:p w14:paraId="19619E4C" w14:textId="2B539EAB" w:rsidR="00016202" w:rsidRDefault="00016202">
      <w:r>
        <w:t xml:space="preserve">Hook up the propane tank to the regulator – </w:t>
      </w:r>
      <w:r w:rsidR="0031483F">
        <w:t>BEFORE lighting the BBQ – Turn the dial on the regulator down, so it is closed.  Open the propane tank first. Turn the dial on the regulator a small amount to release the propane. Light the BBQ and open the dial on the regulator more if needed for a stronger flame.</w:t>
      </w:r>
    </w:p>
    <w:p w14:paraId="4E3B4B63" w14:textId="77777777" w:rsidR="0031483F" w:rsidRDefault="0031483F"/>
    <w:p w14:paraId="071F61F0" w14:textId="77777777" w:rsidR="00CD4814" w:rsidRDefault="00CD4814"/>
    <w:p w14:paraId="286A58DC" w14:textId="77777777" w:rsidR="0031483F" w:rsidRDefault="0031483F"/>
    <w:sectPr w:rsidR="003148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02"/>
    <w:rsid w:val="00016202"/>
    <w:rsid w:val="001B3A58"/>
    <w:rsid w:val="0031483F"/>
    <w:rsid w:val="0043057C"/>
    <w:rsid w:val="00710887"/>
    <w:rsid w:val="00B2012C"/>
    <w:rsid w:val="00BA57D6"/>
    <w:rsid w:val="00BB6C3A"/>
    <w:rsid w:val="00C139E8"/>
    <w:rsid w:val="00C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9106"/>
  <w15:chartTrackingRefBased/>
  <w15:docId w15:val="{767FA5ED-C9A0-4FAC-B5AC-CECCDD7D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303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Hughes</dc:creator>
  <cp:keywords/>
  <dc:description/>
  <cp:lastModifiedBy>Ashley Hughes</cp:lastModifiedBy>
  <cp:revision>4</cp:revision>
  <cp:lastPrinted>2026-07-03T21:15:00Z</cp:lastPrinted>
  <dcterms:created xsi:type="dcterms:W3CDTF">2026-07-03T18:50:00Z</dcterms:created>
  <dcterms:modified xsi:type="dcterms:W3CDTF">2026-07-03T21:15:00Z</dcterms:modified>
</cp:coreProperties>
</file>