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4809" w14:textId="2558CB70" w:rsidR="00C139E8" w:rsidRPr="00356E05" w:rsidRDefault="00356E05" w:rsidP="00356E05">
      <w:pPr>
        <w:jc w:val="center"/>
        <w:rPr>
          <w:sz w:val="32"/>
          <w:szCs w:val="32"/>
          <w:u w:val="single"/>
        </w:rPr>
      </w:pPr>
      <w:r w:rsidRPr="00356E05">
        <w:rPr>
          <w:sz w:val="32"/>
          <w:szCs w:val="32"/>
          <w:u w:val="single"/>
        </w:rPr>
        <w:t>Ugolini (Slush</w:t>
      </w:r>
      <w:r>
        <w:rPr>
          <w:sz w:val="32"/>
          <w:szCs w:val="32"/>
          <w:u w:val="single"/>
        </w:rPr>
        <w:t>y</w:t>
      </w:r>
      <w:r w:rsidRPr="00356E05">
        <w:rPr>
          <w:sz w:val="32"/>
          <w:szCs w:val="32"/>
          <w:u w:val="single"/>
        </w:rPr>
        <w:t>) Machine Operation Guide</w:t>
      </w:r>
    </w:p>
    <w:p w14:paraId="03777139" w14:textId="77777777" w:rsidR="00356E05" w:rsidRPr="00356E05" w:rsidRDefault="00356E05">
      <w:pPr>
        <w:rPr>
          <w:sz w:val="28"/>
          <w:szCs w:val="28"/>
        </w:rPr>
      </w:pPr>
    </w:p>
    <w:p w14:paraId="5C248D8D" w14:textId="25EBA104" w:rsidR="00356E05" w:rsidRPr="00356E05" w:rsidRDefault="00356E05" w:rsidP="00356E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6E05">
        <w:rPr>
          <w:sz w:val="28"/>
          <w:szCs w:val="28"/>
        </w:rPr>
        <w:t>Place the Ugolini Machine on a solid surface out of direct sunlight and in a cool area and plug in.</w:t>
      </w:r>
    </w:p>
    <w:p w14:paraId="42357003" w14:textId="771F418D" w:rsidR="00356E05" w:rsidRPr="00356E05" w:rsidRDefault="00356E05" w:rsidP="00356E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6E05">
        <w:rPr>
          <w:sz w:val="28"/>
          <w:szCs w:val="28"/>
        </w:rPr>
        <w:t xml:space="preserve">BEFORE pouring in the mix – Check that the clips on the bottom/front of each </w:t>
      </w:r>
      <w:r>
        <w:rPr>
          <w:sz w:val="28"/>
          <w:szCs w:val="28"/>
        </w:rPr>
        <w:t xml:space="preserve">clear </w:t>
      </w:r>
      <w:r w:rsidRPr="00356E05">
        <w:rPr>
          <w:sz w:val="28"/>
          <w:szCs w:val="28"/>
        </w:rPr>
        <w:t xml:space="preserve">barrel are secured. There are two clips on the bottom/front of each </w:t>
      </w:r>
      <w:r>
        <w:rPr>
          <w:sz w:val="28"/>
          <w:szCs w:val="28"/>
        </w:rPr>
        <w:t xml:space="preserve">clear </w:t>
      </w:r>
      <w:r w:rsidRPr="00356E05">
        <w:rPr>
          <w:sz w:val="28"/>
          <w:szCs w:val="28"/>
        </w:rPr>
        <w:t xml:space="preserve">barrel.  (The </w:t>
      </w:r>
      <w:r>
        <w:rPr>
          <w:sz w:val="28"/>
          <w:szCs w:val="28"/>
        </w:rPr>
        <w:t xml:space="preserve">clear </w:t>
      </w:r>
      <w:r w:rsidRPr="00356E05">
        <w:rPr>
          <w:sz w:val="28"/>
          <w:szCs w:val="28"/>
        </w:rPr>
        <w:t>barrel is where the mix is poured into)</w:t>
      </w:r>
    </w:p>
    <w:p w14:paraId="59B284D7" w14:textId="3839B4B7" w:rsidR="00356E05" w:rsidRPr="00356E05" w:rsidRDefault="00356E05" w:rsidP="00356E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6E05">
        <w:rPr>
          <w:sz w:val="28"/>
          <w:szCs w:val="28"/>
        </w:rPr>
        <w:t>Once the clips are secured take the tops off the barrels and pour the liquid in.</w:t>
      </w:r>
    </w:p>
    <w:p w14:paraId="0D800BDA" w14:textId="47D48B1A" w:rsidR="00356E05" w:rsidRPr="00356E05" w:rsidRDefault="00356E05" w:rsidP="00356E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6E05">
        <w:rPr>
          <w:sz w:val="28"/>
          <w:szCs w:val="28"/>
        </w:rPr>
        <w:t>Turn on by accessing the small panels underneath the pour spouts.</w:t>
      </w:r>
    </w:p>
    <w:p w14:paraId="7018DE6F" w14:textId="3296D090" w:rsidR="00356E05" w:rsidRPr="00356E05" w:rsidRDefault="00356E05" w:rsidP="00356E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6E05">
        <w:rPr>
          <w:sz w:val="28"/>
          <w:szCs w:val="28"/>
        </w:rPr>
        <w:t>Turn the temperature all the way to cold. Set the machine to drink or slush. Turn on.</w:t>
      </w:r>
    </w:p>
    <w:p w14:paraId="52B1120A" w14:textId="1243E969" w:rsidR="00356E05" w:rsidRPr="00356E05" w:rsidRDefault="00356E05" w:rsidP="00356E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6E05">
        <w:rPr>
          <w:sz w:val="28"/>
          <w:szCs w:val="28"/>
        </w:rPr>
        <w:t>Allow at up to 60 minutes for a full barrel to turn to slush.  Once you notice t</w:t>
      </w:r>
      <w:r>
        <w:rPr>
          <w:sz w:val="28"/>
          <w:szCs w:val="28"/>
        </w:rPr>
        <w:t>he</w:t>
      </w:r>
      <w:r w:rsidRPr="00356E05">
        <w:rPr>
          <w:sz w:val="28"/>
          <w:szCs w:val="28"/>
        </w:rPr>
        <w:t xml:space="preserve"> slush starting to get thick, turn the temperature dial up a bit.  </w:t>
      </w:r>
    </w:p>
    <w:p w14:paraId="1F093B9E" w14:textId="740B9DF3" w:rsidR="00356E05" w:rsidRPr="00356E05" w:rsidRDefault="00356E05" w:rsidP="00356E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6E05">
        <w:rPr>
          <w:sz w:val="28"/>
          <w:szCs w:val="28"/>
        </w:rPr>
        <w:t>When topping up a barrel with liquid, you may need to turn the temperature down again for a little while.</w:t>
      </w:r>
    </w:p>
    <w:p w14:paraId="51111C54" w14:textId="45ECD9C9" w:rsidR="00356E05" w:rsidRPr="00356E05" w:rsidRDefault="00356E05" w:rsidP="00356E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6E05">
        <w:rPr>
          <w:sz w:val="28"/>
          <w:szCs w:val="28"/>
        </w:rPr>
        <w:t xml:space="preserve">Use the black handles on the </w:t>
      </w:r>
      <w:r>
        <w:rPr>
          <w:sz w:val="28"/>
          <w:szCs w:val="28"/>
        </w:rPr>
        <w:t xml:space="preserve">clear </w:t>
      </w:r>
      <w:r w:rsidRPr="00356E05">
        <w:rPr>
          <w:sz w:val="28"/>
          <w:szCs w:val="28"/>
        </w:rPr>
        <w:t>barrel to release the product. Push the handle all the way back to close the spout.</w:t>
      </w:r>
    </w:p>
    <w:p w14:paraId="2BD89F79" w14:textId="04972B02" w:rsidR="00356E05" w:rsidRPr="00356E05" w:rsidRDefault="00356E05" w:rsidP="00356E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56E05">
        <w:rPr>
          <w:sz w:val="28"/>
          <w:szCs w:val="28"/>
        </w:rPr>
        <w:t>You do not have to clean the machine. We will take care of that.</w:t>
      </w:r>
    </w:p>
    <w:p w14:paraId="6834CC95" w14:textId="77777777" w:rsidR="00356E05" w:rsidRDefault="00356E05" w:rsidP="00356E05">
      <w:pPr>
        <w:pStyle w:val="ListParagraph"/>
        <w:rPr>
          <w:sz w:val="28"/>
          <w:szCs w:val="28"/>
        </w:rPr>
      </w:pPr>
    </w:p>
    <w:p w14:paraId="5BF94BE4" w14:textId="315502CA" w:rsidR="00356E05" w:rsidRPr="00356E05" w:rsidRDefault="00356E05" w:rsidP="00356E0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And last, but not least… </w:t>
      </w:r>
      <w:r w:rsidRPr="00356E05">
        <w:rPr>
          <w:sz w:val="28"/>
          <w:szCs w:val="28"/>
        </w:rPr>
        <w:t xml:space="preserve"> ENJOY!</w:t>
      </w:r>
    </w:p>
    <w:sectPr w:rsidR="00356E05" w:rsidRPr="00356E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73164"/>
    <w:multiLevelType w:val="hybridMultilevel"/>
    <w:tmpl w:val="168AFC3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05"/>
    <w:rsid w:val="001B3A58"/>
    <w:rsid w:val="00356E05"/>
    <w:rsid w:val="00BB6C3A"/>
    <w:rsid w:val="00C1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D652"/>
  <w15:chartTrackingRefBased/>
  <w15:docId w15:val="{63B148F3-35EC-40DA-A45F-9276336D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927</Characters>
  <Application>Microsoft Office Word</Application>
  <DocSecurity>0</DocSecurity>
  <Lines>71</Lines>
  <Paragraphs>50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Hughes</dc:creator>
  <cp:keywords/>
  <dc:description/>
  <cp:lastModifiedBy>Ashley Hughes</cp:lastModifiedBy>
  <cp:revision>1</cp:revision>
  <dcterms:created xsi:type="dcterms:W3CDTF">2026-07-03T19:14:00Z</dcterms:created>
  <dcterms:modified xsi:type="dcterms:W3CDTF">2026-07-03T19:30:00Z</dcterms:modified>
</cp:coreProperties>
</file>